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F698E" w14:textId="77777777" w:rsidR="00A246EF" w:rsidRDefault="00A246EF">
      <w:pPr>
        <w:spacing w:after="180"/>
      </w:pPr>
    </w:p>
    <w:p w14:paraId="32D1672B" w14:textId="77777777" w:rsidR="00A246EF" w:rsidRPr="00066950" w:rsidRDefault="00C10227">
      <w:pPr>
        <w:spacing w:after="40" w:line="320" w:lineRule="auto"/>
        <w:jc w:val="center"/>
        <w:rPr>
          <w:lang w:val="en-US"/>
        </w:rPr>
      </w:pPr>
      <w:r w:rsidRPr="00066950">
        <w:rPr>
          <w:b/>
          <w:bCs/>
          <w:color w:val="111111"/>
          <w:sz w:val="28"/>
          <w:szCs w:val="28"/>
          <w:lang w:val="en-US"/>
        </w:rPr>
        <w:t>Title of the Abstract: Keep it Concise and Direct</w:t>
      </w:r>
    </w:p>
    <w:p w14:paraId="266FBCC2" w14:textId="77777777" w:rsidR="00A246EF" w:rsidRPr="00066950" w:rsidRDefault="00C10227">
      <w:pPr>
        <w:spacing w:after="60" w:line="276" w:lineRule="auto"/>
        <w:jc w:val="center"/>
        <w:rPr>
          <w:lang w:val="en-US"/>
        </w:rPr>
      </w:pPr>
      <w:r w:rsidRPr="00066950">
        <w:rPr>
          <w:i/>
          <w:iCs/>
          <w:color w:val="AAAAAA"/>
          <w:sz w:val="18"/>
          <w:szCs w:val="18"/>
          <w:lang w:val="en-US"/>
        </w:rPr>
        <w:t>Calibri 14 pt · Bold · Centered · Title Case</w:t>
      </w:r>
    </w:p>
    <w:p w14:paraId="27A913AD" w14:textId="77777777" w:rsidR="00A246EF" w:rsidRPr="00066950" w:rsidRDefault="00A246EF">
      <w:pPr>
        <w:spacing w:after="60"/>
        <w:rPr>
          <w:lang w:val="en-US"/>
        </w:rPr>
      </w:pPr>
    </w:p>
    <w:p w14:paraId="1C64AC57" w14:textId="77777777" w:rsidR="00A246EF" w:rsidRPr="00066950" w:rsidRDefault="00C10227">
      <w:pPr>
        <w:spacing w:after="40" w:line="276" w:lineRule="auto"/>
        <w:jc w:val="center"/>
        <w:rPr>
          <w:lang w:val="en-US"/>
        </w:rPr>
      </w:pPr>
      <w:r w:rsidRPr="00066950">
        <w:rPr>
          <w:color w:val="111111"/>
          <w:sz w:val="22"/>
          <w:szCs w:val="22"/>
          <w:lang w:val="en-US"/>
        </w:rPr>
        <w:t>First Author</w:t>
      </w:r>
      <w:r w:rsidRPr="00066950">
        <w:rPr>
          <w:sz w:val="14"/>
          <w:szCs w:val="14"/>
          <w:vertAlign w:val="superscript"/>
          <w:lang w:val="en-US"/>
        </w:rPr>
        <w:t>1,*</w:t>
      </w:r>
      <w:r w:rsidRPr="00066950">
        <w:rPr>
          <w:color w:val="111111"/>
          <w:sz w:val="22"/>
          <w:szCs w:val="22"/>
          <w:lang w:val="en-US"/>
        </w:rPr>
        <w:t>, Second Author</w:t>
      </w:r>
      <w:r w:rsidRPr="00066950">
        <w:rPr>
          <w:sz w:val="14"/>
          <w:szCs w:val="14"/>
          <w:vertAlign w:val="superscript"/>
          <w:lang w:val="en-US"/>
        </w:rPr>
        <w:t>2</w:t>
      </w:r>
      <w:r w:rsidRPr="00066950">
        <w:rPr>
          <w:color w:val="111111"/>
          <w:sz w:val="22"/>
          <w:szCs w:val="22"/>
          <w:lang w:val="en-US"/>
        </w:rPr>
        <w:t>, Third Author</w:t>
      </w:r>
      <w:r w:rsidRPr="00066950">
        <w:rPr>
          <w:sz w:val="14"/>
          <w:szCs w:val="14"/>
          <w:vertAlign w:val="superscript"/>
          <w:lang w:val="en-US"/>
        </w:rPr>
        <w:t>2,3</w:t>
      </w:r>
    </w:p>
    <w:p w14:paraId="5D344CF0" w14:textId="77777777" w:rsidR="00A246EF" w:rsidRPr="00066950" w:rsidRDefault="00C10227">
      <w:pPr>
        <w:spacing w:after="60" w:line="276" w:lineRule="auto"/>
        <w:jc w:val="center"/>
        <w:rPr>
          <w:lang w:val="en-US"/>
        </w:rPr>
      </w:pPr>
      <w:r w:rsidRPr="00066950">
        <w:rPr>
          <w:i/>
          <w:iCs/>
          <w:color w:val="AAAAAA"/>
          <w:sz w:val="18"/>
          <w:szCs w:val="18"/>
          <w:lang w:val="en-US"/>
        </w:rPr>
        <w:t>Calibri 11 pt · Centered · Superscript numbers for affiliations · * = presenting author</w:t>
      </w:r>
    </w:p>
    <w:p w14:paraId="3A786A08" w14:textId="77777777" w:rsidR="00A246EF" w:rsidRPr="00066950" w:rsidRDefault="00A246EF">
      <w:pPr>
        <w:spacing w:after="40"/>
        <w:rPr>
          <w:lang w:val="en-US"/>
        </w:rPr>
      </w:pPr>
    </w:p>
    <w:p w14:paraId="38887C63" w14:textId="77777777" w:rsidR="00A246EF" w:rsidRPr="00066950" w:rsidRDefault="00C10227">
      <w:pPr>
        <w:spacing w:after="14" w:line="252" w:lineRule="auto"/>
        <w:jc w:val="center"/>
        <w:rPr>
          <w:lang w:val="en-US"/>
        </w:rPr>
      </w:pPr>
      <w:r w:rsidRPr="00066950">
        <w:rPr>
          <w:sz w:val="13"/>
          <w:szCs w:val="13"/>
          <w:vertAlign w:val="superscript"/>
          <w:lang w:val="en-US"/>
        </w:rPr>
        <w:t>1</w:t>
      </w:r>
      <w:r w:rsidRPr="00066950">
        <w:rPr>
          <w:i/>
          <w:iCs/>
          <w:color w:val="5C7A8E"/>
          <w:sz w:val="20"/>
          <w:szCs w:val="20"/>
          <w:lang w:val="en-US"/>
        </w:rPr>
        <w:t xml:space="preserve"> Department, University or Organization, City, Country</w:t>
      </w:r>
    </w:p>
    <w:p w14:paraId="6718C6BE" w14:textId="77777777" w:rsidR="00A246EF" w:rsidRPr="00066950" w:rsidRDefault="00C10227">
      <w:pPr>
        <w:spacing w:after="14" w:line="252" w:lineRule="auto"/>
        <w:jc w:val="center"/>
        <w:rPr>
          <w:lang w:val="en-US"/>
        </w:rPr>
      </w:pPr>
      <w:r w:rsidRPr="00066950">
        <w:rPr>
          <w:sz w:val="13"/>
          <w:szCs w:val="13"/>
          <w:vertAlign w:val="superscript"/>
          <w:lang w:val="en-US"/>
        </w:rPr>
        <w:t>2</w:t>
      </w:r>
      <w:r w:rsidRPr="00066950">
        <w:rPr>
          <w:i/>
          <w:iCs/>
          <w:color w:val="5C7A8E"/>
          <w:sz w:val="20"/>
          <w:szCs w:val="20"/>
          <w:lang w:val="en-US"/>
        </w:rPr>
        <w:t xml:space="preserve"> Department, University or Organization, City, Country</w:t>
      </w:r>
    </w:p>
    <w:p w14:paraId="3C8D4CA0" w14:textId="77777777" w:rsidR="00A246EF" w:rsidRPr="00066950" w:rsidRDefault="00C10227">
      <w:pPr>
        <w:spacing w:after="14" w:line="252" w:lineRule="auto"/>
        <w:jc w:val="center"/>
        <w:rPr>
          <w:lang w:val="en-US"/>
        </w:rPr>
      </w:pPr>
      <w:r w:rsidRPr="00066950">
        <w:rPr>
          <w:sz w:val="13"/>
          <w:szCs w:val="13"/>
          <w:vertAlign w:val="superscript"/>
          <w:lang w:val="en-US"/>
        </w:rPr>
        <w:t>3</w:t>
      </w:r>
      <w:r w:rsidRPr="00066950">
        <w:rPr>
          <w:i/>
          <w:iCs/>
          <w:color w:val="5C7A8E"/>
          <w:sz w:val="20"/>
          <w:szCs w:val="20"/>
          <w:lang w:val="en-US"/>
        </w:rPr>
        <w:t xml:space="preserve"> Department, University or Organization, City, Country</w:t>
      </w:r>
    </w:p>
    <w:p w14:paraId="13C17BA8" w14:textId="77777777" w:rsidR="00A246EF" w:rsidRPr="00066950" w:rsidRDefault="00C10227">
      <w:pPr>
        <w:spacing w:after="60" w:line="276" w:lineRule="auto"/>
        <w:jc w:val="center"/>
        <w:rPr>
          <w:lang w:val="en-US"/>
        </w:rPr>
      </w:pPr>
      <w:r w:rsidRPr="00066950">
        <w:rPr>
          <w:i/>
          <w:iCs/>
          <w:color w:val="AAAAAA"/>
          <w:sz w:val="18"/>
          <w:szCs w:val="18"/>
          <w:lang w:val="en-US"/>
        </w:rPr>
        <w:t>Calibri 10 pt · Italic · Centered · One line per affiliation</w:t>
      </w:r>
    </w:p>
    <w:p w14:paraId="00B1943B" w14:textId="77777777" w:rsidR="00A246EF" w:rsidRPr="00066950" w:rsidRDefault="00A246EF">
      <w:pPr>
        <w:spacing w:after="40"/>
        <w:rPr>
          <w:lang w:val="en-US"/>
        </w:rPr>
      </w:pPr>
    </w:p>
    <w:p w14:paraId="379057C0" w14:textId="77777777" w:rsidR="00A246EF" w:rsidRPr="00066950" w:rsidRDefault="00C10227">
      <w:pPr>
        <w:spacing w:after="40" w:line="252" w:lineRule="auto"/>
        <w:jc w:val="center"/>
        <w:rPr>
          <w:lang w:val="en-US"/>
        </w:rPr>
      </w:pPr>
      <w:r w:rsidRPr="00066950">
        <w:rPr>
          <w:i/>
          <w:iCs/>
          <w:color w:val="5C7A8E"/>
          <w:sz w:val="20"/>
          <w:szCs w:val="20"/>
          <w:lang w:val="en-US"/>
        </w:rPr>
        <w:t xml:space="preserve">* Corresponding author: </w:t>
      </w:r>
      <w:r w:rsidRPr="00066950">
        <w:rPr>
          <w:i/>
          <w:iCs/>
          <w:color w:val="1A4A6E"/>
          <w:sz w:val="20"/>
          <w:szCs w:val="20"/>
          <w:lang w:val="en-US"/>
        </w:rPr>
        <w:t>author@domain.com</w:t>
      </w:r>
    </w:p>
    <w:p w14:paraId="3783430F" w14:textId="77777777" w:rsidR="00A246EF" w:rsidRPr="00066950" w:rsidRDefault="00C10227">
      <w:pPr>
        <w:spacing w:after="60" w:line="276" w:lineRule="auto"/>
        <w:jc w:val="center"/>
        <w:rPr>
          <w:lang w:val="en-US"/>
        </w:rPr>
      </w:pPr>
      <w:r w:rsidRPr="00066950">
        <w:rPr>
          <w:i/>
          <w:iCs/>
          <w:color w:val="AAAAAA"/>
          <w:sz w:val="18"/>
          <w:szCs w:val="18"/>
          <w:lang w:val="en-US"/>
        </w:rPr>
        <w:t>Calibri 10 pt · Italic · Centered</w:t>
      </w:r>
    </w:p>
    <w:p w14:paraId="41B06161" w14:textId="77777777" w:rsidR="00A246EF" w:rsidRPr="00066950" w:rsidRDefault="00A246EF">
      <w:pPr>
        <w:spacing w:after="100"/>
        <w:rPr>
          <w:lang w:val="en-US"/>
        </w:rPr>
      </w:pPr>
    </w:p>
    <w:p w14:paraId="2694924B" w14:textId="77777777" w:rsidR="00A246EF" w:rsidRPr="00066950" w:rsidRDefault="00A246EF">
      <w:pPr>
        <w:pBdr>
          <w:bottom w:val="single" w:sz="6" w:space="1" w:color="1A4A6E"/>
        </w:pBdr>
        <w:spacing w:after="160"/>
        <w:rPr>
          <w:lang w:val="en-US"/>
        </w:rPr>
      </w:pPr>
    </w:p>
    <w:p w14:paraId="2CBD08BC" w14:textId="77777777" w:rsidR="00A246EF" w:rsidRPr="00066950" w:rsidRDefault="00C10227">
      <w:pPr>
        <w:spacing w:before="100" w:line="276" w:lineRule="auto"/>
        <w:jc w:val="both"/>
        <w:rPr>
          <w:lang w:val="en-US"/>
        </w:rPr>
      </w:pPr>
      <w:r w:rsidRPr="00066950">
        <w:rPr>
          <w:b/>
          <w:bCs/>
          <w:color w:val="111111"/>
          <w:lang w:val="en-US"/>
        </w:rPr>
        <w:t xml:space="preserve">Background / Motivation: </w:t>
      </w:r>
      <w:r w:rsidRPr="00066950">
        <w:rPr>
          <w:color w:val="111111"/>
          <w:lang w:val="en-US"/>
        </w:rPr>
        <w:t>Provide a brief introductory context establishing the core issue, field importance, and the specific research gap you address.</w:t>
      </w:r>
    </w:p>
    <w:p w14:paraId="6B04E4B1" w14:textId="77777777" w:rsidR="00A246EF" w:rsidRPr="00066950" w:rsidRDefault="00C10227">
      <w:pPr>
        <w:spacing w:before="100" w:line="276" w:lineRule="auto"/>
        <w:jc w:val="both"/>
        <w:rPr>
          <w:lang w:val="en-US"/>
        </w:rPr>
      </w:pPr>
      <w:r w:rsidRPr="00066950">
        <w:rPr>
          <w:b/>
          <w:bCs/>
          <w:color w:val="111111"/>
          <w:lang w:val="en-US"/>
        </w:rPr>
        <w:t xml:space="preserve">Objectives: </w:t>
      </w:r>
      <w:r w:rsidRPr="00066950">
        <w:rPr>
          <w:color w:val="111111"/>
          <w:lang w:val="en-US"/>
        </w:rPr>
        <w:t>Clearly state the primary aim, research question, or main hypothesis of the study.</w:t>
      </w:r>
    </w:p>
    <w:p w14:paraId="35C656AF" w14:textId="77777777" w:rsidR="00A246EF" w:rsidRPr="00066950" w:rsidRDefault="00C10227">
      <w:pPr>
        <w:spacing w:before="100" w:line="276" w:lineRule="auto"/>
        <w:jc w:val="both"/>
        <w:rPr>
          <w:lang w:val="en-US"/>
        </w:rPr>
      </w:pPr>
      <w:r w:rsidRPr="00066950">
        <w:rPr>
          <w:b/>
          <w:bCs/>
          <w:color w:val="111111"/>
          <w:lang w:val="en-US"/>
        </w:rPr>
        <w:t xml:space="preserve">Methods: </w:t>
      </w:r>
      <w:r w:rsidRPr="00066950">
        <w:rPr>
          <w:color w:val="111111"/>
          <w:lang w:val="en-US"/>
        </w:rPr>
        <w:t>Outline the study design, data collection procedures, and analytical methods applied.</w:t>
      </w:r>
    </w:p>
    <w:p w14:paraId="14F83F22" w14:textId="77777777" w:rsidR="00A246EF" w:rsidRPr="00066950" w:rsidRDefault="00C10227">
      <w:pPr>
        <w:spacing w:before="100" w:line="276" w:lineRule="auto"/>
        <w:jc w:val="both"/>
        <w:rPr>
          <w:lang w:val="en-US"/>
        </w:rPr>
      </w:pPr>
      <w:r w:rsidRPr="00066950">
        <w:rPr>
          <w:b/>
          <w:bCs/>
          <w:color w:val="111111"/>
          <w:lang w:val="en-US"/>
        </w:rPr>
        <w:t xml:space="preserve">Key Results: </w:t>
      </w:r>
      <w:r w:rsidRPr="00066950">
        <w:rPr>
          <w:color w:val="111111"/>
          <w:lang w:val="en-US"/>
        </w:rPr>
        <w:t>Present your main findings. Highlight essential metrics and avoid ambiguous phrasing.</w:t>
      </w:r>
    </w:p>
    <w:p w14:paraId="129AC0BD" w14:textId="77777777" w:rsidR="00A246EF" w:rsidRPr="00066950" w:rsidRDefault="00C10227">
      <w:pPr>
        <w:spacing w:before="100" w:line="276" w:lineRule="auto"/>
        <w:jc w:val="both"/>
        <w:rPr>
          <w:lang w:val="en-US"/>
        </w:rPr>
      </w:pPr>
      <w:r w:rsidRPr="00066950">
        <w:rPr>
          <w:b/>
          <w:bCs/>
          <w:color w:val="111111"/>
          <w:lang w:val="en-US"/>
        </w:rPr>
        <w:t xml:space="preserve">Conclusions / Significance: </w:t>
      </w:r>
      <w:r w:rsidRPr="00066950">
        <w:rPr>
          <w:color w:val="111111"/>
          <w:lang w:val="en-US"/>
        </w:rPr>
        <w:t>Provide a synthesis of the study's value, practical implications, and future directions.</w:t>
      </w:r>
    </w:p>
    <w:p w14:paraId="55E0CDC7" w14:textId="77777777" w:rsidR="00A246EF" w:rsidRPr="00066950" w:rsidRDefault="00C10227">
      <w:pPr>
        <w:spacing w:after="60" w:line="276" w:lineRule="auto"/>
        <w:jc w:val="center"/>
        <w:rPr>
          <w:lang w:val="en-US"/>
        </w:rPr>
      </w:pPr>
      <w:r w:rsidRPr="00066950">
        <w:rPr>
          <w:i/>
          <w:iCs/>
          <w:color w:val="AAAAAA"/>
          <w:sz w:val="18"/>
          <w:szCs w:val="18"/>
          <w:lang w:val="en-US"/>
        </w:rPr>
        <w:t>Calibri 12 pt · Justified · Line spacing 1.15 · Maximum 500 words · English only</w:t>
      </w:r>
    </w:p>
    <w:p w14:paraId="2C433132" w14:textId="77777777" w:rsidR="00A246EF" w:rsidRPr="00066950" w:rsidRDefault="00C10227">
      <w:pPr>
        <w:spacing w:after="60" w:line="276" w:lineRule="auto"/>
        <w:jc w:val="center"/>
        <w:rPr>
          <w:lang w:val="en-US"/>
        </w:rPr>
      </w:pPr>
      <w:r w:rsidRPr="00066950">
        <w:rPr>
          <w:i/>
          <w:iCs/>
          <w:color w:val="AAAAAA"/>
          <w:sz w:val="18"/>
          <w:szCs w:val="18"/>
          <w:lang w:val="en-US"/>
        </w:rPr>
        <w:t>No figures, tables, or references · Abbreviations defined at first use</w:t>
      </w:r>
    </w:p>
    <w:p w14:paraId="28C32634" w14:textId="77777777" w:rsidR="00A246EF" w:rsidRPr="00066950" w:rsidRDefault="00A246EF">
      <w:pPr>
        <w:spacing w:after="140"/>
        <w:rPr>
          <w:lang w:val="en-US"/>
        </w:rPr>
      </w:pPr>
    </w:p>
    <w:p w14:paraId="619D66F7" w14:textId="77777777" w:rsidR="00A246EF" w:rsidRPr="00066950" w:rsidRDefault="00C10227">
      <w:pPr>
        <w:spacing w:after="40" w:line="276" w:lineRule="auto"/>
        <w:rPr>
          <w:lang w:val="en-US"/>
        </w:rPr>
      </w:pPr>
      <w:r w:rsidRPr="00066950">
        <w:rPr>
          <w:b/>
          <w:bCs/>
          <w:color w:val="111111"/>
          <w:lang w:val="en-US"/>
        </w:rPr>
        <w:t xml:space="preserve">Keywords: </w:t>
      </w:r>
      <w:r w:rsidRPr="00066950">
        <w:rPr>
          <w:i/>
          <w:iCs/>
          <w:color w:val="111111"/>
          <w:lang w:val="en-US"/>
        </w:rPr>
        <w:t>Keyword 1;  Keyword 2;  Keyword 3;  Keyword 4</w:t>
      </w:r>
    </w:p>
    <w:p w14:paraId="6E83F5E8" w14:textId="77777777" w:rsidR="00A246EF" w:rsidRPr="00066950" w:rsidRDefault="00C10227">
      <w:pPr>
        <w:spacing w:after="60" w:line="276" w:lineRule="auto"/>
        <w:jc w:val="center"/>
        <w:rPr>
          <w:lang w:val="en-US"/>
        </w:rPr>
      </w:pPr>
      <w:r w:rsidRPr="00066950">
        <w:rPr>
          <w:i/>
          <w:iCs/>
          <w:color w:val="AAAAAA"/>
          <w:sz w:val="18"/>
          <w:szCs w:val="18"/>
          <w:lang w:val="en-US"/>
        </w:rPr>
        <w:t>3–6 keywords · Separated by semicolons · Reflect geographic scope, scientific domain, and methodology</w:t>
      </w:r>
    </w:p>
    <w:p w14:paraId="577DBFDD" w14:textId="77777777" w:rsidR="00A246EF" w:rsidRPr="004A55A3" w:rsidRDefault="00A246EF">
      <w:pPr>
        <w:spacing w:after="160"/>
        <w:rPr>
          <w:lang w:val="en-US"/>
        </w:rPr>
      </w:pPr>
    </w:p>
    <w:p w14:paraId="7D5F9754" w14:textId="6B90EDF8" w:rsidR="004A55A3" w:rsidRDefault="004A55A3">
      <w:pPr>
        <w:spacing w:after="160"/>
        <w:rPr>
          <w:lang w:val="en-US"/>
        </w:rPr>
      </w:pPr>
      <w:r>
        <w:rPr>
          <w:lang w:val="en-US"/>
        </w:rPr>
        <w:t>Presentation type: Oral / Poster / Either</w:t>
      </w:r>
    </w:p>
    <w:p w14:paraId="573D73D1" w14:textId="5B3038EE" w:rsidR="004A55A3" w:rsidRPr="004A55A3" w:rsidRDefault="004A55A3">
      <w:pPr>
        <w:spacing w:after="160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Scientific Theme Number or Special Session Number: </w:t>
      </w:r>
    </w:p>
    <w:p w14:paraId="0E36616C" w14:textId="77777777" w:rsidR="00A246EF" w:rsidRPr="00066950" w:rsidRDefault="00A246EF">
      <w:pPr>
        <w:pBdr>
          <w:bottom w:val="single" w:sz="3" w:space="1" w:color="B8CEDC"/>
        </w:pBdr>
        <w:rPr>
          <w:lang w:val="en-US"/>
        </w:rPr>
      </w:pPr>
    </w:p>
    <w:sectPr w:rsidR="00A246EF" w:rsidRPr="00066950">
      <w:headerReference w:type="default" r:id="rId8"/>
      <w:footerReference w:type="default" r:id="rId9"/>
      <w:pgSz w:w="11906" w:h="16838"/>
      <w:pgMar w:top="1418" w:right="1418" w:bottom="1418" w:left="141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C601BE" w14:textId="77777777" w:rsidR="009F78F6" w:rsidRDefault="009F78F6">
      <w:r>
        <w:separator/>
      </w:r>
    </w:p>
  </w:endnote>
  <w:endnote w:type="continuationSeparator" w:id="0">
    <w:p w14:paraId="2A7BE169" w14:textId="77777777" w:rsidR="009F78F6" w:rsidRDefault="009F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698F4" w14:textId="46582E5A" w:rsidR="00A246EF" w:rsidRDefault="00C10227">
    <w:pPr>
      <w:pBdr>
        <w:top w:val="single" w:sz="2" w:space="1" w:color="B8CEDC"/>
      </w:pBdr>
      <w:spacing w:before="60"/>
      <w:jc w:val="center"/>
    </w:pPr>
    <w:r>
      <w:rPr>
        <w:color w:val="5C7A8E"/>
        <w:sz w:val="20"/>
        <w:szCs w:val="20"/>
      </w:rPr>
      <w:t>symposium@hcmr.gr  ·  www.symposia.gr</w:t>
    </w:r>
    <w:r>
      <w:rPr>
        <w:color w:val="111111"/>
        <w:sz w:val="20"/>
        <w:szCs w:val="20"/>
      </w:rPr>
      <w:t xml:space="preserve">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B1EDB" w14:textId="77777777" w:rsidR="009F78F6" w:rsidRDefault="009F78F6">
      <w:r>
        <w:separator/>
      </w:r>
    </w:p>
  </w:footnote>
  <w:footnote w:type="continuationSeparator" w:id="0">
    <w:p w14:paraId="40041CAD" w14:textId="77777777" w:rsidR="009F78F6" w:rsidRDefault="009F7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473F7B" w14:textId="52018CDB" w:rsidR="00A246EF" w:rsidRPr="00066950" w:rsidRDefault="00C10227">
    <w:pPr>
      <w:pBdr>
        <w:bottom w:val="single" w:sz="6" w:space="1" w:color="2E7BAB"/>
      </w:pBdr>
      <w:spacing w:after="80"/>
      <w:jc w:val="center"/>
      <w:rPr>
        <w:lang w:val="en-US"/>
      </w:rPr>
    </w:pPr>
    <w:r w:rsidRPr="00066950">
      <w:rPr>
        <w:b/>
        <w:bCs/>
        <w:color w:val="1A4A6E"/>
        <w:sz w:val="17"/>
        <w:szCs w:val="17"/>
        <w:lang w:val="en-US"/>
      </w:rPr>
      <w:t>2</w:t>
    </w:r>
    <w:r w:rsidRPr="00066950">
      <w:rPr>
        <w:b/>
        <w:bCs/>
        <w:color w:val="1A4A6E"/>
        <w:sz w:val="13"/>
        <w:szCs w:val="13"/>
        <w:vertAlign w:val="superscript"/>
        <w:lang w:val="en-US"/>
      </w:rPr>
      <w:t>nd</w:t>
    </w:r>
    <w:r w:rsidRPr="00066950">
      <w:rPr>
        <w:b/>
        <w:bCs/>
        <w:color w:val="1A4A6E"/>
        <w:sz w:val="17"/>
        <w:szCs w:val="17"/>
        <w:lang w:val="en-US"/>
      </w:rPr>
      <w:t xml:space="preserve"> Marine and Inland Waters Research Symposium · MIWRS </w:t>
    </w:r>
    <w:r w:rsidR="00066950" w:rsidRPr="00066950">
      <w:rPr>
        <w:b/>
        <w:bCs/>
        <w:color w:val="1A4A6E"/>
        <w:sz w:val="17"/>
        <w:szCs w:val="17"/>
        <w:lang w:val="en-US"/>
      </w:rPr>
      <w:t>2027 ·</w:t>
    </w:r>
    <w:r w:rsidRPr="00066950">
      <w:rPr>
        <w:b/>
        <w:bCs/>
        <w:color w:val="1A4A6E"/>
        <w:sz w:val="17"/>
        <w:szCs w:val="17"/>
        <w:lang w:val="en-US"/>
      </w:rPr>
      <w:t xml:space="preserve"> 23–28 May 2027, Agria</w:t>
    </w:r>
    <w:r w:rsidR="00066950" w:rsidRPr="00066950">
      <w:rPr>
        <w:b/>
        <w:bCs/>
        <w:color w:val="1A4A6E"/>
        <w:sz w:val="17"/>
        <w:szCs w:val="17"/>
        <w:lang w:val="en-US"/>
      </w:rPr>
      <w:t xml:space="preserve">, </w:t>
    </w:r>
    <w:r w:rsidRPr="00066950">
      <w:rPr>
        <w:b/>
        <w:bCs/>
        <w:color w:val="1A4A6E"/>
        <w:sz w:val="17"/>
        <w:szCs w:val="17"/>
        <w:lang w:val="en-US"/>
      </w:rPr>
      <w:t>Volos, Greece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55DC0"/>
    <w:multiLevelType w:val="hybridMultilevel"/>
    <w:tmpl w:val="48DA6A5A"/>
    <w:lvl w:ilvl="0" w:tplc="61CEA34A">
      <w:start w:val="1"/>
      <w:numFmt w:val="bullet"/>
      <w:lvlText w:val="●"/>
      <w:lvlJc w:val="left"/>
      <w:pPr>
        <w:ind w:left="720" w:hanging="360"/>
      </w:pPr>
    </w:lvl>
    <w:lvl w:ilvl="1" w:tplc="F31E74B8">
      <w:start w:val="1"/>
      <w:numFmt w:val="bullet"/>
      <w:lvlText w:val="○"/>
      <w:lvlJc w:val="left"/>
      <w:pPr>
        <w:ind w:left="1440" w:hanging="360"/>
      </w:pPr>
    </w:lvl>
    <w:lvl w:ilvl="2" w:tplc="12720A72">
      <w:start w:val="1"/>
      <w:numFmt w:val="bullet"/>
      <w:lvlText w:val="■"/>
      <w:lvlJc w:val="left"/>
      <w:pPr>
        <w:ind w:left="2160" w:hanging="360"/>
      </w:pPr>
    </w:lvl>
    <w:lvl w:ilvl="3" w:tplc="F89AF182">
      <w:start w:val="1"/>
      <w:numFmt w:val="bullet"/>
      <w:lvlText w:val="●"/>
      <w:lvlJc w:val="left"/>
      <w:pPr>
        <w:ind w:left="2880" w:hanging="360"/>
      </w:pPr>
    </w:lvl>
    <w:lvl w:ilvl="4" w:tplc="AD6CB438">
      <w:start w:val="1"/>
      <w:numFmt w:val="bullet"/>
      <w:lvlText w:val="○"/>
      <w:lvlJc w:val="left"/>
      <w:pPr>
        <w:ind w:left="3600" w:hanging="360"/>
      </w:pPr>
    </w:lvl>
    <w:lvl w:ilvl="5" w:tplc="62C6E0B8">
      <w:start w:val="1"/>
      <w:numFmt w:val="bullet"/>
      <w:lvlText w:val="■"/>
      <w:lvlJc w:val="left"/>
      <w:pPr>
        <w:ind w:left="4320" w:hanging="360"/>
      </w:pPr>
    </w:lvl>
    <w:lvl w:ilvl="6" w:tplc="88245716">
      <w:start w:val="1"/>
      <w:numFmt w:val="bullet"/>
      <w:lvlText w:val="●"/>
      <w:lvlJc w:val="left"/>
      <w:pPr>
        <w:ind w:left="5040" w:hanging="360"/>
      </w:pPr>
    </w:lvl>
    <w:lvl w:ilvl="7" w:tplc="37BEE94E">
      <w:start w:val="1"/>
      <w:numFmt w:val="bullet"/>
      <w:lvlText w:val="●"/>
      <w:lvlJc w:val="left"/>
      <w:pPr>
        <w:ind w:left="5760" w:hanging="360"/>
      </w:pPr>
    </w:lvl>
    <w:lvl w:ilvl="8" w:tplc="FA66D6D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6EF"/>
    <w:rsid w:val="00066950"/>
    <w:rsid w:val="004A55A3"/>
    <w:rsid w:val="007C07E5"/>
    <w:rsid w:val="009F78F6"/>
    <w:rsid w:val="00A246EF"/>
    <w:rsid w:val="00C1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A9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1">
    <w:name w:val="Έντονο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669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950"/>
  </w:style>
  <w:style w:type="paragraph" w:styleId="Footer">
    <w:name w:val="footer"/>
    <w:basedOn w:val="Normal"/>
    <w:link w:val="FooterChar"/>
    <w:uiPriority w:val="99"/>
    <w:unhideWhenUsed/>
    <w:rsid w:val="000669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9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1">
    <w:name w:val="Έντονο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669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950"/>
  </w:style>
  <w:style w:type="paragraph" w:styleId="Footer">
    <w:name w:val="footer"/>
    <w:basedOn w:val="Normal"/>
    <w:link w:val="FooterChar"/>
    <w:uiPriority w:val="99"/>
    <w:unhideWhenUsed/>
    <w:rsid w:val="000669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1273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Yannis</cp:lastModifiedBy>
  <cp:revision>3</cp:revision>
  <dcterms:created xsi:type="dcterms:W3CDTF">2026-09-10T11:40:00Z</dcterms:created>
  <dcterms:modified xsi:type="dcterms:W3CDTF">2026-09-14T07:45:00Z</dcterms:modified>
</cp:coreProperties>
</file>